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9B" w:rsidRDefault="00EB459B" w:rsidP="00EB459B"/>
    <w:p w:rsidR="00EB459B" w:rsidRDefault="00EB459B" w:rsidP="00EB459B"/>
    <w:p w:rsidR="003C6E0B" w:rsidRPr="003C6E0B" w:rsidRDefault="003C6E0B" w:rsidP="003C6E0B">
      <w:pPr>
        <w:pStyle w:val="Default"/>
        <w:jc w:val="center"/>
        <w:rPr>
          <w:rFonts w:ascii="Arial" w:hAnsi="Arial" w:cs="Arial"/>
          <w:b/>
          <w:color w:val="auto"/>
        </w:rPr>
      </w:pPr>
      <w:r w:rsidRPr="003C6E0B">
        <w:rPr>
          <w:rFonts w:ascii="Arial" w:hAnsi="Arial" w:cs="Arial"/>
          <w:b/>
          <w:color w:val="auto"/>
        </w:rPr>
        <w:t>OZNÁMENIE</w:t>
      </w:r>
    </w:p>
    <w:p w:rsidR="003C6E0B" w:rsidRPr="003C6E0B" w:rsidRDefault="003C6E0B" w:rsidP="003C6E0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>o doplnení  Kritérií na hodnotenie úrovne výskumnej, vývojovej, umeleckej a ďalšej tvorivej činnosti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3C6E0B">
        <w:rPr>
          <w:rFonts w:ascii="Arial" w:hAnsi="Arial" w:cs="Arial"/>
          <w:color w:val="auto"/>
          <w:sz w:val="22"/>
          <w:szCs w:val="22"/>
        </w:rPr>
        <w:t>v rámci komplexnej akreditácie činností vysokej školy</w:t>
      </w:r>
    </w:p>
    <w:p w:rsidR="003C6E0B" w:rsidRPr="003C6E0B" w:rsidRDefault="003C6E0B" w:rsidP="003C6E0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C6E0B" w:rsidRPr="003C6E0B" w:rsidRDefault="003C6E0B" w:rsidP="003C6E0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C6E0B" w:rsidRPr="003C6E0B" w:rsidRDefault="003C6E0B" w:rsidP="003C6E0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FD1C2E" w:rsidRDefault="00EB459B" w:rsidP="00FD1C2E">
      <w:pPr>
        <w:jc w:val="both"/>
        <w:rPr>
          <w:rFonts w:ascii="Arial" w:hAnsi="Arial" w:cs="Arial"/>
        </w:rPr>
      </w:pPr>
      <w:r w:rsidRPr="003C6E0B">
        <w:rPr>
          <w:rFonts w:ascii="Arial" w:hAnsi="Arial" w:cs="Arial"/>
        </w:rPr>
        <w:t>N</w:t>
      </w:r>
      <w:r w:rsidRPr="003C6E0B">
        <w:rPr>
          <w:rFonts w:ascii="Arial" w:hAnsi="Arial" w:cs="Arial"/>
        </w:rPr>
        <w:t xml:space="preserve">a základe uznesenia 92.4.1 Akreditačnej komisie bolo vykonané rozhodnutie o doplnení nových študijných odborov zo sústavy študijných odborov SR do prílohy č. 2 </w:t>
      </w:r>
      <w:r w:rsidRPr="003C6E0B">
        <w:rPr>
          <w:rFonts w:ascii="Arial" w:hAnsi="Arial" w:cs="Arial"/>
        </w:rPr>
        <w:t>K</w:t>
      </w:r>
      <w:r w:rsidRPr="003C6E0B">
        <w:rPr>
          <w:rFonts w:ascii="Arial" w:hAnsi="Arial" w:cs="Arial"/>
        </w:rPr>
        <w:t xml:space="preserve">ritérií na hodnotenie úrovne výskumnej, vývojovej, umeleckej a ďalšej tvorivej činnosti v rámci komplexnej akreditácie činností vysokej školy. V danej veci sa rozhodlo po predchádzajúcom súhlasnom vyjadrení orgánov reprezentácie vysokých škôl. </w:t>
      </w:r>
      <w:r w:rsidRPr="003C6E0B">
        <w:rPr>
          <w:rFonts w:ascii="Arial" w:hAnsi="Arial" w:cs="Arial"/>
        </w:rPr>
        <w:t xml:space="preserve"> </w:t>
      </w:r>
      <w:r w:rsidRPr="003C6E0B">
        <w:rPr>
          <w:rFonts w:ascii="Arial" w:hAnsi="Arial" w:cs="Arial"/>
        </w:rPr>
        <w:t>Oznámenie o vykonanej zm</w:t>
      </w:r>
      <w:bookmarkStart w:id="0" w:name="_GoBack"/>
      <w:bookmarkEnd w:id="0"/>
      <w:r w:rsidRPr="003C6E0B">
        <w:rPr>
          <w:rFonts w:ascii="Arial" w:hAnsi="Arial" w:cs="Arial"/>
        </w:rPr>
        <w:t xml:space="preserve">ene je publikované na webovom sídle </w:t>
      </w:r>
      <w:proofErr w:type="spellStart"/>
      <w:r w:rsidRPr="003C6E0B">
        <w:rPr>
          <w:rFonts w:ascii="Arial" w:hAnsi="Arial" w:cs="Arial"/>
        </w:rPr>
        <w:t>MŠVVaŠ</w:t>
      </w:r>
      <w:proofErr w:type="spellEnd"/>
      <w:r w:rsidRPr="003C6E0B">
        <w:rPr>
          <w:rFonts w:ascii="Arial" w:hAnsi="Arial" w:cs="Arial"/>
        </w:rPr>
        <w:t xml:space="preserve"> SR: </w:t>
      </w:r>
    </w:p>
    <w:p w:rsidR="00EB459B" w:rsidRPr="003C6E0B" w:rsidRDefault="00EB459B" w:rsidP="00EB459B">
      <w:pPr>
        <w:rPr>
          <w:rFonts w:ascii="Arial" w:hAnsi="Arial" w:cs="Arial"/>
        </w:rPr>
      </w:pPr>
      <w:hyperlink r:id="rId5" w:history="1">
        <w:r w:rsidRPr="003C6E0B">
          <w:rPr>
            <w:rStyle w:val="Hypertextovprepojenie"/>
            <w:rFonts w:ascii="Arial" w:hAnsi="Arial" w:cs="Arial"/>
          </w:rPr>
          <w:t>http://www.minedu.sk/kriteria-pouzivane-pri-vyjadrovani-sa-akreditacnej-komisie/</w:t>
        </w:r>
      </w:hyperlink>
      <w:r w:rsidRPr="003C6E0B">
        <w:rPr>
          <w:rFonts w:ascii="Arial" w:hAnsi="Arial" w:cs="Arial"/>
        </w:rPr>
        <w:t xml:space="preserve"> .</w:t>
      </w:r>
    </w:p>
    <w:p w:rsidR="00BA104B" w:rsidRPr="003C6E0B" w:rsidRDefault="00BA104B">
      <w:pPr>
        <w:rPr>
          <w:rFonts w:ascii="Arial" w:hAnsi="Arial" w:cs="Arial"/>
        </w:rPr>
      </w:pPr>
    </w:p>
    <w:p w:rsidR="00EB459B" w:rsidRPr="003C6E0B" w:rsidRDefault="00EB459B">
      <w:pPr>
        <w:rPr>
          <w:rFonts w:ascii="Arial" w:hAnsi="Arial" w:cs="Arial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Do prílohy č. 2 Zoznam oblastí výskumu hodnotených v rámci komplexnej akreditácie a im zodpovedajúcich študijných odborov sa zaraďujú nasledujúce študijné odbory: 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1. Číslo oblasti výskumu 2., názov oblasti výskumu humanitné vedy, medzi študijné odbory 2.1.36. literárna veda a 3.2.1. žurnalistika sa pridáva nový študijný odbor </w:t>
      </w:r>
      <w:r w:rsidRPr="003C6E0B">
        <w:rPr>
          <w:rFonts w:ascii="Arial" w:hAnsi="Arial" w:cs="Arial"/>
          <w:b/>
          <w:color w:val="auto"/>
          <w:sz w:val="22"/>
          <w:szCs w:val="22"/>
        </w:rPr>
        <w:t>2.1.37. muzikológia</w:t>
      </w:r>
      <w:r w:rsidRPr="003C6E0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2. Číslo oblasti výskumu 9.2, názov oblasti výskumu vedy o Zemi a vesmíre, sa pridáva nový študijný odbor </w:t>
      </w:r>
      <w:r w:rsidRPr="003C6E0B">
        <w:rPr>
          <w:rFonts w:ascii="Arial" w:hAnsi="Arial" w:cs="Arial"/>
          <w:b/>
          <w:color w:val="auto"/>
          <w:sz w:val="22"/>
          <w:szCs w:val="22"/>
        </w:rPr>
        <w:t xml:space="preserve">4.1.40. </w:t>
      </w:r>
      <w:proofErr w:type="spellStart"/>
      <w:r w:rsidRPr="003C6E0B">
        <w:rPr>
          <w:rFonts w:ascii="Arial" w:hAnsi="Arial" w:cs="Arial"/>
          <w:b/>
          <w:color w:val="auto"/>
          <w:sz w:val="22"/>
          <w:szCs w:val="22"/>
        </w:rPr>
        <w:t>geoinformatika</w:t>
      </w:r>
      <w:proofErr w:type="spellEnd"/>
      <w:r w:rsidRPr="003C6E0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3. Číslo oblasti výskumu 19., názov oblasti výskumu poľnohospodárske a lesnícke vedy, medzi študijné odbory 6.1.17. krajinná a záhradná architektúra a 6.2.1. lesníctvo sa pridáva nový študijný odbor </w:t>
      </w:r>
      <w:r w:rsidRPr="003C6E0B">
        <w:rPr>
          <w:rFonts w:ascii="Arial" w:hAnsi="Arial" w:cs="Arial"/>
          <w:b/>
          <w:color w:val="auto"/>
          <w:sz w:val="22"/>
          <w:szCs w:val="22"/>
        </w:rPr>
        <w:t xml:space="preserve">6.1.18. </w:t>
      </w:r>
      <w:proofErr w:type="spellStart"/>
      <w:r w:rsidRPr="003C6E0B">
        <w:rPr>
          <w:rFonts w:ascii="Arial" w:hAnsi="Arial" w:cs="Arial"/>
          <w:b/>
          <w:color w:val="auto"/>
          <w:sz w:val="22"/>
          <w:szCs w:val="22"/>
        </w:rPr>
        <w:t>agrobiotechnológie</w:t>
      </w:r>
      <w:proofErr w:type="spellEnd"/>
      <w:r w:rsidRPr="003C6E0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4. Číslo oblasti výskumu 19., názov oblasti výskumu poľnohospodárske a lesnícke vedy, medzi študijné odbory 6.2.6. poľovníctvo a 6.3.1. všeobecné veterinárske lesníctvo sa pridávajú nové študijné odbory </w:t>
      </w:r>
      <w:r w:rsidRPr="003C6E0B">
        <w:rPr>
          <w:rFonts w:ascii="Arial" w:hAnsi="Arial" w:cs="Arial"/>
          <w:b/>
          <w:color w:val="auto"/>
          <w:sz w:val="22"/>
          <w:szCs w:val="22"/>
        </w:rPr>
        <w:t>6.2.7. lesnícke technológie</w:t>
      </w:r>
      <w:r w:rsidRPr="003C6E0B">
        <w:rPr>
          <w:rFonts w:ascii="Arial" w:hAnsi="Arial" w:cs="Arial"/>
          <w:color w:val="auto"/>
          <w:sz w:val="22"/>
          <w:szCs w:val="22"/>
        </w:rPr>
        <w:t xml:space="preserve"> a </w:t>
      </w:r>
      <w:r w:rsidRPr="003C6E0B">
        <w:rPr>
          <w:rFonts w:ascii="Arial" w:hAnsi="Arial" w:cs="Arial"/>
          <w:b/>
          <w:color w:val="auto"/>
          <w:sz w:val="22"/>
          <w:szCs w:val="22"/>
        </w:rPr>
        <w:t>6.2.8. ekosystémové služby lesov</w:t>
      </w:r>
      <w:r w:rsidRPr="003C6E0B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>Zmeny vykonané dňa: 1. júna 2016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Peter Plavčan, v. r. </w:t>
      </w:r>
    </w:p>
    <w:p w:rsidR="00EB459B" w:rsidRPr="003C6E0B" w:rsidRDefault="00EB459B" w:rsidP="00EB459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C6E0B">
        <w:rPr>
          <w:rFonts w:ascii="Arial" w:hAnsi="Arial" w:cs="Arial"/>
          <w:color w:val="auto"/>
          <w:sz w:val="22"/>
          <w:szCs w:val="22"/>
        </w:rPr>
        <w:t xml:space="preserve">minister  </w:t>
      </w:r>
    </w:p>
    <w:sectPr w:rsidR="00EB459B" w:rsidRPr="003C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9B"/>
    <w:rsid w:val="003C6E0B"/>
    <w:rsid w:val="00BA104B"/>
    <w:rsid w:val="00EB459B"/>
    <w:rsid w:val="00F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59B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459B"/>
    <w:rPr>
      <w:color w:val="0000FF"/>
      <w:u w:val="single"/>
    </w:rPr>
  </w:style>
  <w:style w:type="paragraph" w:customStyle="1" w:styleId="Default">
    <w:name w:val="Default"/>
    <w:rsid w:val="00EB4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459B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B459B"/>
    <w:rPr>
      <w:color w:val="0000FF"/>
      <w:u w:val="single"/>
    </w:rPr>
  </w:style>
  <w:style w:type="paragraph" w:customStyle="1" w:styleId="Default">
    <w:name w:val="Default"/>
    <w:rsid w:val="00EB4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edu.sk/kriteria-pouzivane-pri-vyjadrovani-sa-akreditacnej-komis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Holická Mária</dc:creator>
  <cp:lastModifiedBy>Holická Mária</cp:lastModifiedBy>
  <cp:revision>3</cp:revision>
  <dcterms:created xsi:type="dcterms:W3CDTF">2016-06-08T12:06:00Z</dcterms:created>
  <dcterms:modified xsi:type="dcterms:W3CDTF">2016-06-08T12:13:00Z</dcterms:modified>
</cp:coreProperties>
</file>